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0587/16-01-09 от 19.02.2024</w:t>
      </w:r>
    </w:p>
    <w:p w14:paraId="7E22ED87" w14:textId="77777777" w:rsidR="00591B2D" w:rsidRPr="0009771F" w:rsidRDefault="00591B2D" w:rsidP="00DE1E43">
      <w:pPr>
        <w:tabs>
          <w:tab w:val="left" w:pos="5529"/>
        </w:tabs>
        <w:rPr>
          <w:sz w:val="28"/>
          <w:szCs w:val="28"/>
          <w:lang w:val="kk-KZ"/>
        </w:rPr>
      </w:pPr>
    </w:p>
    <w:p w14:paraId="27A72971" w14:textId="217193C1" w:rsidR="00591B2D" w:rsidRPr="00FC36E8" w:rsidRDefault="00DE1E43" w:rsidP="00222D5D">
      <w:pPr>
        <w:tabs>
          <w:tab w:val="left" w:pos="6521"/>
        </w:tabs>
        <w:ind w:left="482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Н</w:t>
      </w:r>
      <w:r w:rsidR="002A71F2">
        <w:rPr>
          <w:b/>
          <w:sz w:val="28"/>
          <w:szCs w:val="28"/>
          <w:lang w:val="kk-KZ"/>
        </w:rPr>
        <w:t>АО</w:t>
      </w:r>
      <w:r w:rsidR="00B55E0E" w:rsidRPr="00B55E0E">
        <w:rPr>
          <w:b/>
          <w:sz w:val="28"/>
          <w:szCs w:val="28"/>
          <w:lang w:val="kk-KZ"/>
        </w:rPr>
        <w:t xml:space="preserve"> </w:t>
      </w:r>
      <w:r w:rsidR="002A71F2">
        <w:rPr>
          <w:b/>
          <w:sz w:val="28"/>
          <w:szCs w:val="28"/>
          <w:lang w:val="kk-KZ"/>
        </w:rPr>
        <w:t>«</w:t>
      </w:r>
      <w:r w:rsidR="00E40456" w:rsidRPr="00E40456">
        <w:rPr>
          <w:b/>
          <w:sz w:val="28"/>
          <w:szCs w:val="28"/>
          <w:lang w:val="kk-KZ"/>
        </w:rPr>
        <w:t>Университет имени Шакарима города Семей</w:t>
      </w:r>
      <w:r w:rsidR="00AB2A14">
        <w:rPr>
          <w:b/>
          <w:sz w:val="28"/>
          <w:szCs w:val="28"/>
          <w:lang w:val="kk-KZ"/>
        </w:rPr>
        <w:t>»</w:t>
      </w:r>
    </w:p>
    <w:p w14:paraId="6AB7A9A0" w14:textId="77777777" w:rsidR="00160FCA" w:rsidRDefault="00160FCA" w:rsidP="001B57DD">
      <w:pPr>
        <w:rPr>
          <w:sz w:val="28"/>
          <w:szCs w:val="28"/>
          <w:lang w:val="kk-KZ"/>
        </w:rPr>
      </w:pPr>
    </w:p>
    <w:p w14:paraId="71FB79A1" w14:textId="77777777" w:rsidR="003B0879" w:rsidRDefault="003B0879" w:rsidP="00591B2D">
      <w:pPr>
        <w:rPr>
          <w:sz w:val="28"/>
          <w:szCs w:val="28"/>
          <w:lang w:val="kk-KZ"/>
        </w:rPr>
      </w:pPr>
    </w:p>
    <w:p w14:paraId="43FA8E23" w14:textId="77777777" w:rsidR="0009407D" w:rsidRPr="00710480" w:rsidRDefault="0009407D" w:rsidP="0009407D">
      <w:pPr>
        <w:jc w:val="center"/>
        <w:rPr>
          <w:sz w:val="28"/>
          <w:szCs w:val="28"/>
          <w:lang w:val="kk-KZ"/>
        </w:rPr>
      </w:pPr>
      <w:r w:rsidRPr="00710480">
        <w:rPr>
          <w:b/>
          <w:sz w:val="28"/>
          <w:szCs w:val="28"/>
          <w:lang w:val="kk-KZ"/>
        </w:rPr>
        <w:t>СПРАВКА</w:t>
      </w:r>
    </w:p>
    <w:p w14:paraId="7E2BB43F" w14:textId="77777777" w:rsidR="0009407D" w:rsidRPr="00294736" w:rsidRDefault="0009407D" w:rsidP="0009407D">
      <w:pPr>
        <w:pStyle w:val="11"/>
        <w:jc w:val="both"/>
        <w:rPr>
          <w:szCs w:val="28"/>
          <w:lang w:val="kk-KZ"/>
        </w:rPr>
      </w:pPr>
    </w:p>
    <w:p w14:paraId="6DAEC56D" w14:textId="04423535" w:rsidR="0009407D" w:rsidRDefault="0009407D" w:rsidP="00637AF9">
      <w:pPr>
        <w:ind w:firstLine="567"/>
        <w:jc w:val="both"/>
        <w:rPr>
          <w:sz w:val="28"/>
          <w:szCs w:val="28"/>
          <w:lang w:val="kk-KZ"/>
        </w:rPr>
      </w:pPr>
      <w:r w:rsidRPr="006123AA">
        <w:rPr>
          <w:sz w:val="28"/>
          <w:szCs w:val="28"/>
          <w:lang w:val="kk-KZ"/>
        </w:rPr>
        <w:t xml:space="preserve">АО «НЦГНТЭ» проведен сравнительно-сопоставительный </w:t>
      </w:r>
      <w:r w:rsidR="00992CB3" w:rsidRPr="006123AA">
        <w:rPr>
          <w:sz w:val="28"/>
          <w:szCs w:val="28"/>
          <w:lang w:val="kk-KZ"/>
        </w:rPr>
        <w:t xml:space="preserve">анализ </w:t>
      </w:r>
      <w:r w:rsidR="00FC36E8">
        <w:rPr>
          <w:sz w:val="28"/>
          <w:szCs w:val="28"/>
          <w:lang w:val="kk-KZ"/>
        </w:rPr>
        <w:t>диссертации</w:t>
      </w:r>
      <w:r w:rsidR="00992CB3" w:rsidRPr="00C13A8C">
        <w:rPr>
          <w:sz w:val="28"/>
          <w:szCs w:val="28"/>
          <w:lang w:val="kk-KZ"/>
        </w:rPr>
        <w:t xml:space="preserve"> </w:t>
      </w:r>
      <w:r w:rsidR="00E40456" w:rsidRPr="00E40456">
        <w:rPr>
          <w:sz w:val="28"/>
          <w:szCs w:val="28"/>
          <w:lang w:val="kk-KZ"/>
        </w:rPr>
        <w:t>Миниязов</w:t>
      </w:r>
      <w:r w:rsidR="00E40456">
        <w:rPr>
          <w:sz w:val="28"/>
          <w:szCs w:val="28"/>
          <w:lang w:val="kk-KZ"/>
        </w:rPr>
        <w:t>а</w:t>
      </w:r>
      <w:r w:rsidR="00E40456" w:rsidRPr="00E40456">
        <w:rPr>
          <w:sz w:val="28"/>
          <w:szCs w:val="28"/>
          <w:lang w:val="kk-KZ"/>
        </w:rPr>
        <w:t xml:space="preserve"> Арман</w:t>
      </w:r>
      <w:r w:rsidR="00E40456">
        <w:rPr>
          <w:sz w:val="28"/>
          <w:szCs w:val="28"/>
          <w:lang w:val="kk-KZ"/>
        </w:rPr>
        <w:t>а</w:t>
      </w:r>
      <w:r w:rsidR="00E40456" w:rsidRPr="00E40456">
        <w:rPr>
          <w:sz w:val="28"/>
          <w:szCs w:val="28"/>
          <w:lang w:val="kk-KZ"/>
        </w:rPr>
        <w:t xml:space="preserve"> Жанарбекович</w:t>
      </w:r>
      <w:r w:rsidR="00E40456">
        <w:rPr>
          <w:sz w:val="28"/>
          <w:szCs w:val="28"/>
          <w:lang w:val="kk-KZ"/>
        </w:rPr>
        <w:t xml:space="preserve">а </w:t>
      </w:r>
      <w:r w:rsidR="00992CB3">
        <w:rPr>
          <w:sz w:val="28"/>
          <w:szCs w:val="28"/>
          <w:lang w:val="kk-KZ"/>
        </w:rPr>
        <w:t xml:space="preserve">на </w:t>
      </w:r>
      <w:r w:rsidR="00992CB3" w:rsidRPr="006123AA">
        <w:rPr>
          <w:sz w:val="28"/>
          <w:szCs w:val="28"/>
          <w:lang w:val="kk-KZ"/>
        </w:rPr>
        <w:t>тему: «</w:t>
      </w:r>
      <w:r w:rsidR="00E40456" w:rsidRPr="00E40456">
        <w:rPr>
          <w:sz w:val="28"/>
          <w:szCs w:val="28"/>
          <w:lang w:val="kk-KZ"/>
        </w:rPr>
        <w:t>Влияние теплового и плазменного воздействий на структурное состояние и свойства карбидного приповерхностного слоя вольфрама</w:t>
      </w:r>
      <w:r w:rsidRPr="006123AA">
        <w:rPr>
          <w:sz w:val="28"/>
          <w:szCs w:val="28"/>
          <w:lang w:val="kk-KZ"/>
        </w:rPr>
        <w:t>» с фондом АО «НЦГНТЭ».</w:t>
      </w:r>
    </w:p>
    <w:p w14:paraId="64D8E034" w14:textId="77777777" w:rsidR="0009407D" w:rsidRPr="00816F4B" w:rsidRDefault="0009407D" w:rsidP="0009407D">
      <w:pPr>
        <w:ind w:firstLine="567"/>
        <w:jc w:val="both"/>
        <w:rPr>
          <w:sz w:val="28"/>
          <w:szCs w:val="28"/>
        </w:rPr>
      </w:pPr>
      <w:r w:rsidRPr="00816F4B">
        <w:rPr>
          <w:sz w:val="28"/>
          <w:szCs w:val="28"/>
        </w:rPr>
        <w:t xml:space="preserve">В результате анализа </w:t>
      </w:r>
      <w:r w:rsidRPr="00816F4B">
        <w:rPr>
          <w:sz w:val="28"/>
          <w:szCs w:val="28"/>
          <w:lang w:val="kk-KZ"/>
        </w:rPr>
        <w:t>совпадений с фондом АО «</w:t>
      </w:r>
      <w:r w:rsidRPr="00816F4B">
        <w:rPr>
          <w:sz w:val="28"/>
          <w:szCs w:val="28"/>
        </w:rPr>
        <w:t>НЦГНТЭ</w:t>
      </w:r>
      <w:r w:rsidRPr="00816F4B">
        <w:rPr>
          <w:sz w:val="28"/>
          <w:szCs w:val="28"/>
          <w:lang w:val="kk-KZ"/>
        </w:rPr>
        <w:t>» не обнаружено.</w:t>
      </w:r>
    </w:p>
    <w:p w14:paraId="6F1E2399" w14:textId="77777777" w:rsidR="0009407D" w:rsidRPr="00816F4B" w:rsidRDefault="0009407D" w:rsidP="0009407D">
      <w:pPr>
        <w:tabs>
          <w:tab w:val="left" w:pos="0"/>
        </w:tabs>
        <w:ind w:firstLine="567"/>
        <w:jc w:val="both"/>
        <w:rPr>
          <w:sz w:val="28"/>
          <w:szCs w:val="28"/>
          <w:lang w:val="kk-KZ"/>
        </w:rPr>
      </w:pPr>
      <w:r w:rsidRPr="00816F4B">
        <w:rPr>
          <w:sz w:val="28"/>
          <w:szCs w:val="28"/>
        </w:rPr>
        <w:t xml:space="preserve">Данные получены </w:t>
      </w:r>
      <w:r w:rsidRPr="00816F4B">
        <w:rPr>
          <w:sz w:val="28"/>
          <w:szCs w:val="28"/>
          <w:lang w:val="kk-KZ"/>
        </w:rPr>
        <w:t xml:space="preserve">с использованием системы </w:t>
      </w:r>
      <w:r w:rsidRPr="00816F4B">
        <w:rPr>
          <w:sz w:val="28"/>
          <w:szCs w:val="28"/>
        </w:rPr>
        <w:t>«Антиплагиат» АО «НЦГНТЭ»</w:t>
      </w:r>
      <w:r w:rsidRPr="00816F4B">
        <w:rPr>
          <w:sz w:val="28"/>
          <w:szCs w:val="28"/>
          <w:lang w:val="kk-KZ"/>
        </w:rPr>
        <w:t>.</w:t>
      </w:r>
      <w:r w:rsidRPr="00816F4B">
        <w:rPr>
          <w:sz w:val="28"/>
          <w:szCs w:val="28"/>
        </w:rPr>
        <w:t xml:space="preserve"> Для получения более подробных сведений следует провести детальный анализ с привлечением эксперта.</w:t>
      </w:r>
    </w:p>
    <w:p w14:paraId="7874EF6F" w14:textId="2C668748" w:rsidR="00591B2D" w:rsidRDefault="00591B2D" w:rsidP="00591B2D">
      <w:pPr>
        <w:spacing w:line="276" w:lineRule="auto"/>
        <w:rPr>
          <w:b/>
          <w:sz w:val="28"/>
          <w:szCs w:val="28"/>
          <w:lang w:val="kk-KZ"/>
        </w:rPr>
      </w:pPr>
    </w:p>
    <w:p w14:paraId="7460966A" w14:textId="77777777" w:rsidR="00D54BA9" w:rsidRPr="0009407D" w:rsidRDefault="00D54BA9" w:rsidP="00591B2D">
      <w:pPr>
        <w:spacing w:line="276" w:lineRule="auto"/>
        <w:rPr>
          <w:b/>
          <w:sz w:val="28"/>
          <w:szCs w:val="28"/>
          <w:lang w:val="kk-KZ"/>
        </w:rPr>
      </w:pPr>
    </w:p>
    <w:tbl>
      <w:tblPr>
        <w:tblStyle w:val="a5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466"/>
      </w:tblGrid>
      <w:tr w:rsidR="00C92DEA" w:rsidRPr="00894EB2" w14:paraId="1D203BB6" w14:textId="77777777" w:rsidTr="00DE1E43">
        <w:tc>
          <w:tcPr>
            <w:tcW w:w="6804" w:type="dxa"/>
          </w:tcPr>
          <w:p w14:paraId="11AFAAC3" w14:textId="06B45786" w:rsidR="00C92DEA" w:rsidRPr="008C560F" w:rsidRDefault="00E40456" w:rsidP="00C92DEA">
            <w:pPr>
              <w:tabs>
                <w:tab w:val="left" w:pos="3402"/>
                <w:tab w:val="left" w:pos="7230"/>
              </w:tabs>
              <w:ind w:right="1163" w:firstLine="462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kk-KZ"/>
              </w:rPr>
              <w:t>Заместитель</w:t>
            </w:r>
            <w:r w:rsidR="00C92DEA">
              <w:rPr>
                <w:b/>
                <w:noProof/>
                <w:sz w:val="28"/>
                <w:szCs w:val="28"/>
              </w:rPr>
              <w:t xml:space="preserve"> </w:t>
            </w:r>
            <w:r w:rsidR="00C92DEA" w:rsidRPr="00894EB2">
              <w:rPr>
                <w:b/>
                <w:noProof/>
                <w:sz w:val="28"/>
                <w:szCs w:val="28"/>
              </w:rPr>
              <w:t>Председателя Правления</w:t>
            </w:r>
          </w:p>
        </w:tc>
        <w:tc>
          <w:tcPr>
            <w:tcW w:w="2466" w:type="dxa"/>
          </w:tcPr>
          <w:p w14:paraId="1B36B73C" w14:textId="1D4BC5A3" w:rsidR="00C92DEA" w:rsidRPr="008C560F" w:rsidRDefault="00637AF9" w:rsidP="00C92DEA">
            <w:pPr>
              <w:tabs>
                <w:tab w:val="left" w:pos="7230"/>
              </w:tabs>
              <w:ind w:left="173"/>
              <w:jc w:val="both"/>
              <w:outlineLvl w:val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noProof/>
                <w:sz w:val="28"/>
                <w:szCs w:val="28"/>
                <w:lang w:val="kk-KZ"/>
              </w:rPr>
              <w:t>Р</w:t>
            </w:r>
            <w:r w:rsidR="00FA4170">
              <w:rPr>
                <w:b/>
                <w:noProof/>
                <w:sz w:val="28"/>
                <w:szCs w:val="28"/>
                <w:lang w:val="kk-KZ"/>
              </w:rPr>
              <w:t xml:space="preserve">. </w:t>
            </w:r>
            <w:r>
              <w:rPr>
                <w:b/>
                <w:noProof/>
                <w:sz w:val="28"/>
                <w:szCs w:val="28"/>
                <w:lang w:val="kk-KZ"/>
              </w:rPr>
              <w:t>Манатбаев</w:t>
            </w:r>
          </w:p>
        </w:tc>
      </w:tr>
    </w:tbl>
    <w:p w14:paraId="789F7075" w14:textId="4FC5022F" w:rsidR="00591B2D" w:rsidRPr="00400E73" w:rsidRDefault="00591B2D" w:rsidP="00591B2D">
      <w:pPr>
        <w:tabs>
          <w:tab w:val="left" w:pos="7230"/>
        </w:tabs>
        <w:spacing w:line="276" w:lineRule="auto"/>
        <w:outlineLvl w:val="0"/>
        <w:rPr>
          <w:b/>
          <w:sz w:val="28"/>
          <w:szCs w:val="28"/>
          <w:lang w:val="kk-KZ"/>
        </w:rPr>
      </w:pPr>
    </w:p>
    <w:p w14:paraId="02CC9A95" w14:textId="0B082760" w:rsidR="00591B2D" w:rsidRPr="00134CA9" w:rsidRDefault="00591B2D" w:rsidP="00591B2D">
      <w:pPr>
        <w:rPr>
          <w:i/>
          <w:lang w:val="kk-KZ"/>
        </w:rPr>
      </w:pPr>
      <w:r>
        <w:rPr>
          <w:i/>
        </w:rPr>
        <w:t xml:space="preserve">Исп.: </w:t>
      </w:r>
      <w:r w:rsidR="00E40456">
        <w:rPr>
          <w:i/>
          <w:noProof/>
          <w:lang w:val="kk-KZ"/>
        </w:rPr>
        <w:t>А.Б.Акимбекова</w:t>
      </w:r>
    </w:p>
    <w:p w14:paraId="7E52EAD7" w14:textId="039117BB" w:rsidR="00591B2D" w:rsidRPr="00637AF9" w:rsidRDefault="00591B2D" w:rsidP="00591B2D">
      <w:pPr>
        <w:spacing w:line="276" w:lineRule="auto"/>
        <w:outlineLvl w:val="0"/>
        <w:rPr>
          <w:sz w:val="28"/>
          <w:szCs w:val="28"/>
          <w:lang w:val="kk-KZ"/>
        </w:rPr>
      </w:pPr>
      <w:r w:rsidRPr="00521CFE">
        <w:rPr>
          <w:i/>
          <w:szCs w:val="20"/>
          <w:lang w:val="kk-KZ"/>
        </w:rPr>
        <w:t>Тел.:</w:t>
      </w:r>
      <w:r w:rsidRPr="00521CFE">
        <w:rPr>
          <w:i/>
        </w:rPr>
        <w:t xml:space="preserve"> </w:t>
      </w:r>
      <w:r w:rsidR="00637AF9">
        <w:rPr>
          <w:i/>
          <w:noProof/>
          <w:lang w:val="kk-KZ"/>
        </w:rPr>
        <w:t>355 50 02 (405)</w:t>
      </w:r>
    </w:p>
    <w:sectPr w:rsidR="00591B2D" w:rsidRPr="00637AF9" w:rsidSect="009D41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196" w:bottom="1134" w:left="1701" w:header="432" w:footer="708" w:gutter="0"/>
      <w:cols w:space="708"/>
      <w:titlePg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16.02.2024 12:47 Говоров Алексей Николаевич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16.02.2024 14:36 Мамытбаева Шолпанай Галкиевна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16.02.2024 16:16 Еренов Ерлан Кумисбекович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16.02.2024 16:36 Елеукенова Камарсулу Агимедуллиевна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19.02.2024 11:01 Раимханова Арайлым Дюйсеновна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19.02.2024 11:14 Манатбаев Рустем Кусаингазыевич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Данный электронный документ DOC ID KZSLSG820241001463704DCD0D подписан с использованием электронной цифровой подписи и отправлен посредством информационной системы «Казахстанский центр обмена электронными документами» https://documentolog.com/.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Для проверки электронного документа перейдите по ссылке: </w:t>
      </w:r>
      <w:hyperlink r:id="rId900" w:history="1">
        <w:r>
          <w:rPr>
            <w:rFonts w:ascii="Times New Roman" w:eastAsia="Times New Roman" w:hAnsi="Times New Roman" w:cs="Times New Roman"/>
            <w:rStyle w:val="a6"/>
            <w:sz w:val="24"/>
          </w:rPr>
          <w:t xml:space="preserve">https://documentolog.com/?verify=KZSLSG820241001463704DCD0D </w:t>
        </w:r>
      </w:hyperlink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9067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Исходящий документ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0587/16-01-09 от 19.02.2024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АО "НАЦИОНАЛЬНЫЙ ЦЕНТР ГОСУДАРСТВЕННОЙ НАУЧНО-ТЕХНИЧЕСКОЙ ЭКСПЕРТИЗЫ"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"НЕКОММЕРЧЕСКОЕ АКЦИОНЕРНОЕ ОБЩЕСТВО "УНИВЕРСИТЕТ ИМЕНИ ШАКАРИМА ГОРОДА СЕМЕЙ""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Говоров Алексей Николаевич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16.02.2024 12:47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Мамытбаева Шолпанай Галкиевна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16.02.2024 14:36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Еренов Ерлан Кумисбекович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16.02.2024 16:16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Елеукенова Камарсулу Агимедуллиевна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16.02.2024 16:36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Раимханова Арайлым Дюйсеновна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19.02.2024 11:01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"Национальный центр государственной научно-технической экспертизы"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МАНАТБАЕВ РУСТЕМ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MIISTQYJ...o29AS2Wkh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19.02.2024 11:14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"Национальный центр государственной научно-технической экспертизы"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ЭЦП канцелярии:  МӘЛІКОВА БЕКЗАТ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MIISvwYJ...SdKuMJgHQ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19.02.2024 14:12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9067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drawing>
                <wp:inline distT="0" distB="0" distL="0" distR="0">
                  <wp:extent cx="1399539" cy="1399539"/>
                  <wp:effectExtent l="0" t="0" r="3175" b="8255"/>
                  <wp:docPr id="1" name="Рисунок 1" descr="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39" cy="139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B5B0C" w14:textId="77777777" w:rsidR="0021198B" w:rsidRDefault="0021198B" w:rsidP="00A93ED1">
      <w:r>
        <w:separator/>
      </w:r>
    </w:p>
  </w:endnote>
  <w:endnote w:type="continuationSeparator" w:id="0">
    <w:p w14:paraId="70F260A3" w14:textId="77777777" w:rsidR="0021198B" w:rsidRDefault="0021198B" w:rsidP="00A9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7D996" w14:textId="77777777" w:rsidR="003B6951" w:rsidRDefault="003B695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A773" w14:textId="77777777" w:rsidR="003B6951" w:rsidRDefault="003B695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2745" w14:textId="77777777" w:rsidR="003B6951" w:rsidRDefault="003B69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53FCC" w14:textId="77777777" w:rsidR="0021198B" w:rsidRDefault="0021198B" w:rsidP="00A93ED1">
      <w:r>
        <w:separator/>
      </w:r>
    </w:p>
  </w:footnote>
  <w:footnote w:type="continuationSeparator" w:id="0">
    <w:p w14:paraId="21F352AC" w14:textId="77777777" w:rsidR="0021198B" w:rsidRDefault="0021198B" w:rsidP="00A9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D0DD" w14:textId="77777777" w:rsidR="003B6951" w:rsidRDefault="003B695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51F1C" w14:textId="77777777" w:rsidR="003B6951" w:rsidRDefault="003B695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25D58" w14:textId="09560C7B" w:rsidR="009D410D" w:rsidRPr="009D410D" w:rsidRDefault="003B6951" w:rsidP="003B6951">
    <w:pPr>
      <w:pStyle w:val="a6"/>
      <w:ind w:left="-709"/>
      <w:jc w:val="center"/>
      <w:rPr>
        <w:lang w:val="en-US"/>
      </w:rPr>
    </w:pPr>
    <w:r>
      <w:rPr>
        <w:noProof/>
      </w:rPr>
      <w:drawing>
        <wp:inline distT="0" distB="0" distL="0" distR="0" wp14:anchorId="10029B65" wp14:editId="55C7F300">
          <wp:extent cx="6438898" cy="1866900"/>
          <wp:effectExtent l="0" t="0" r="63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6970" cy="187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D62"/>
    <w:rsid w:val="0009407D"/>
    <w:rsid w:val="000944F7"/>
    <w:rsid w:val="00134CA9"/>
    <w:rsid w:val="00160FCA"/>
    <w:rsid w:val="001715DD"/>
    <w:rsid w:val="001860A3"/>
    <w:rsid w:val="001B0117"/>
    <w:rsid w:val="001B57DD"/>
    <w:rsid w:val="001C5918"/>
    <w:rsid w:val="001E08DD"/>
    <w:rsid w:val="0021198B"/>
    <w:rsid w:val="00222D5D"/>
    <w:rsid w:val="00240F65"/>
    <w:rsid w:val="00261529"/>
    <w:rsid w:val="002A6D8B"/>
    <w:rsid w:val="002A71F2"/>
    <w:rsid w:val="002A7479"/>
    <w:rsid w:val="002B417A"/>
    <w:rsid w:val="002E081C"/>
    <w:rsid w:val="003567E1"/>
    <w:rsid w:val="00377E83"/>
    <w:rsid w:val="00382077"/>
    <w:rsid w:val="00383308"/>
    <w:rsid w:val="003A0645"/>
    <w:rsid w:val="003B0879"/>
    <w:rsid w:val="003B6951"/>
    <w:rsid w:val="003C76B8"/>
    <w:rsid w:val="003D4CD9"/>
    <w:rsid w:val="003E2CB2"/>
    <w:rsid w:val="003E53BF"/>
    <w:rsid w:val="00426AAD"/>
    <w:rsid w:val="00440296"/>
    <w:rsid w:val="00442DE1"/>
    <w:rsid w:val="004523CB"/>
    <w:rsid w:val="004C20D8"/>
    <w:rsid w:val="0050181F"/>
    <w:rsid w:val="00591B2D"/>
    <w:rsid w:val="00637AF9"/>
    <w:rsid w:val="00650B51"/>
    <w:rsid w:val="00662469"/>
    <w:rsid w:val="00670CBD"/>
    <w:rsid w:val="006A072B"/>
    <w:rsid w:val="006C4B19"/>
    <w:rsid w:val="006E12CF"/>
    <w:rsid w:val="00793C92"/>
    <w:rsid w:val="007C1789"/>
    <w:rsid w:val="007E352A"/>
    <w:rsid w:val="00853C90"/>
    <w:rsid w:val="00870052"/>
    <w:rsid w:val="00893BCE"/>
    <w:rsid w:val="008C560F"/>
    <w:rsid w:val="008D6D61"/>
    <w:rsid w:val="00961297"/>
    <w:rsid w:val="009803FA"/>
    <w:rsid w:val="0098586B"/>
    <w:rsid w:val="00992CB3"/>
    <w:rsid w:val="009A0E96"/>
    <w:rsid w:val="009D410D"/>
    <w:rsid w:val="00A06A5A"/>
    <w:rsid w:val="00A23BB7"/>
    <w:rsid w:val="00A8118C"/>
    <w:rsid w:val="00A93ED1"/>
    <w:rsid w:val="00AB2A14"/>
    <w:rsid w:val="00AD6BEA"/>
    <w:rsid w:val="00AF1504"/>
    <w:rsid w:val="00B409C1"/>
    <w:rsid w:val="00B55E0E"/>
    <w:rsid w:val="00BA124F"/>
    <w:rsid w:val="00BA33AF"/>
    <w:rsid w:val="00BB1554"/>
    <w:rsid w:val="00BB1685"/>
    <w:rsid w:val="00BD1C1A"/>
    <w:rsid w:val="00BF56DB"/>
    <w:rsid w:val="00C3133E"/>
    <w:rsid w:val="00C349E4"/>
    <w:rsid w:val="00C92298"/>
    <w:rsid w:val="00C92A9E"/>
    <w:rsid w:val="00C92DEA"/>
    <w:rsid w:val="00CC4A2E"/>
    <w:rsid w:val="00CE45D6"/>
    <w:rsid w:val="00CF46C3"/>
    <w:rsid w:val="00D33CFC"/>
    <w:rsid w:val="00D378A7"/>
    <w:rsid w:val="00D46D62"/>
    <w:rsid w:val="00D54BA9"/>
    <w:rsid w:val="00D70B89"/>
    <w:rsid w:val="00D7476C"/>
    <w:rsid w:val="00D76B85"/>
    <w:rsid w:val="00DC2D71"/>
    <w:rsid w:val="00DE066E"/>
    <w:rsid w:val="00DE1E43"/>
    <w:rsid w:val="00E278FB"/>
    <w:rsid w:val="00E40456"/>
    <w:rsid w:val="00E4100A"/>
    <w:rsid w:val="00E71B12"/>
    <w:rsid w:val="00E87478"/>
    <w:rsid w:val="00F059C9"/>
    <w:rsid w:val="00F30ABF"/>
    <w:rsid w:val="00F965A6"/>
    <w:rsid w:val="00FA1D86"/>
    <w:rsid w:val="00FA4170"/>
    <w:rsid w:val="00FC36E8"/>
    <w:rsid w:val="00FD18CC"/>
    <w:rsid w:val="00FE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09925B17"/>
  <w15:chartTrackingRefBased/>
  <w15:docId w15:val="{3E74C7F7-CB02-49BF-A6C6-E22888C85D9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D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46D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D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6D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46D6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46D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6D6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4">
    <w:name w:val="No Spacing"/>
    <w:uiPriority w:val="1"/>
    <w:qFormat/>
    <w:rsid w:val="00D46D6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46D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rsid w:val="00DC2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3E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3ED1"/>
  </w:style>
  <w:style w:type="paragraph" w:styleId="a8">
    <w:name w:val="footer"/>
    <w:basedOn w:val="a"/>
    <w:link w:val="a9"/>
    <w:uiPriority w:val="99"/>
    <w:unhideWhenUsed/>
    <w:rsid w:val="00A93E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3ED1"/>
  </w:style>
  <w:style w:type="paragraph" w:styleId="aa">
    <w:name w:val="Balloon Text"/>
    <w:basedOn w:val="a"/>
    <w:link w:val="ab"/>
    <w:uiPriority w:val="99"/>
    <w:semiHidden/>
    <w:unhideWhenUsed/>
    <w:rsid w:val="00A93E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3ED1"/>
    <w:rPr>
      <w:rFonts w:ascii="Segoe UI" w:hAnsi="Segoe UI" w:cs="Segoe UI"/>
      <w:sz w:val="18"/>
      <w:szCs w:val="18"/>
    </w:rPr>
  </w:style>
  <w:style w:type="paragraph" w:customStyle="1" w:styleId="11">
    <w:name w:val="Стиль1"/>
    <w:basedOn w:val="a"/>
    <w:rsid w:val="0009407D"/>
    <w:pPr>
      <w:tabs>
        <w:tab w:val="left" w:pos="454"/>
      </w:tabs>
      <w:autoSpaceDE w:val="0"/>
      <w:autoSpaceDN w:val="0"/>
    </w:pPr>
    <w:rPr>
      <w:rFonts w:eastAsia="Batang"/>
      <w:sz w:val="28"/>
      <w:szCs w:val="20"/>
    </w:rPr>
  </w:style>
  <w:style w:type="character" w:styleId="a6">
    <w:name w:val="Hyperlink"/>
    <w:basedOn w:val="a0"/>
    <w:uiPriority w:val="99"/>
    <w:unhideWhenUsed/>
    <w:rsid w:val="004E6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0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341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953" Type="http://schemas.openxmlformats.org/officeDocument/2006/relationships/image" Target="media/image953.png"/><Relationship Id="rId900" Type="http://schemas.openxmlformats.org/officeDocument/2006/relationships/hyperlink" Target="https://documentolog.com/?verify=KZSLSG820241001463704DCD0D" TargetMode="External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04" Type="http://schemas.openxmlformats.org/officeDocument/2006/relationships/image" Target="media/image904.png"/><Relationship Id="rId905" Type="http://schemas.openxmlformats.org/officeDocument/2006/relationships/image" Target="media/image905.png"/><Relationship Id="rId906" Type="http://schemas.openxmlformats.org/officeDocument/2006/relationships/image" Target="media/image906.png"/><Relationship Id="rId907" Type="http://schemas.openxmlformats.org/officeDocument/2006/relationships/image" Target="media/image907.png"/><Relationship Id="rId931" Type="http://schemas.openxmlformats.org/officeDocument/2006/relationships/image" Target="media/image931.png"/></Relationships>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Айганым Омбаева</dc:creator>
  <cp:keywords/>
  <dc:description/>
  <cp:lastModifiedBy>Алия Акимбекова</cp:lastModifiedBy>
  <cp:revision>2</cp:revision>
  <cp:lastPrinted>2024-02-16T06:05:00Z</cp:lastPrinted>
  <dcterms:created xsi:type="dcterms:W3CDTF">2024-02-16T06:05:00Z</dcterms:created>
  <dcterms:modified xsi:type="dcterms:W3CDTF">2024-02-16T06:05:00Z</dcterms:modified>
</cp:coreProperties>
</file>